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Pr="001013AD" w:rsidRDefault="001013AD" w:rsidP="001013AD">
      <w:pPr>
        <w:widowControl w:val="0"/>
        <w:spacing w:line="25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013AD">
        <w:rPr>
          <w:rFonts w:ascii="Times New Roman" w:hAnsi="Times New Roman"/>
          <w:b/>
          <w:sz w:val="28"/>
          <w:szCs w:val="28"/>
        </w:rPr>
        <w:t>Зразок заяви (</w:t>
      </w:r>
      <w:r w:rsidRPr="001013AD">
        <w:rPr>
          <w:rFonts w:ascii="Times New Roman" w:hAnsi="Times New Roman"/>
          <w:sz w:val="28"/>
          <w:szCs w:val="28"/>
        </w:rPr>
        <w:t>про допуск до конкурсного випробування)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4"/>
        <w:gridCol w:w="5637"/>
      </w:tblGrid>
      <w:tr w:rsidR="001013AD" w:rsidRPr="001013AD" w:rsidTr="0090776D">
        <w:trPr>
          <w:trHeight w:val="6247"/>
        </w:trPr>
        <w:tc>
          <w:tcPr>
            <w:tcW w:w="4332" w:type="dxa"/>
          </w:tcPr>
          <w:p w:rsidR="001013AD" w:rsidRPr="001013AD" w:rsidRDefault="001013AD" w:rsidP="001013AD">
            <w:pPr>
              <w:widowControl w:val="0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40" w:type="dxa"/>
            <w:hideMark/>
          </w:tcPr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13AD">
              <w:rPr>
                <w:rFonts w:ascii="Times New Roman" w:hAnsi="Times New Roman"/>
                <w:sz w:val="28"/>
                <w:szCs w:val="28"/>
              </w:rPr>
              <w:t xml:space="preserve">Директору Харківської спеціалізованої школи І-ІІІ ступенів № 62 Харківської міської ради </w:t>
            </w:r>
            <w:proofErr w:type="spellStart"/>
            <w:r w:rsidRPr="001013AD">
              <w:rPr>
                <w:rFonts w:ascii="Times New Roman" w:hAnsi="Times New Roman"/>
                <w:sz w:val="28"/>
                <w:szCs w:val="28"/>
              </w:rPr>
              <w:t>Харківскої</w:t>
            </w:r>
            <w:proofErr w:type="spellEnd"/>
            <w:r w:rsidRPr="001013AD">
              <w:rPr>
                <w:rFonts w:ascii="Times New Roman" w:hAnsi="Times New Roman"/>
                <w:sz w:val="28"/>
                <w:szCs w:val="28"/>
              </w:rPr>
              <w:t xml:space="preserve"> області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3AD">
              <w:rPr>
                <w:rFonts w:ascii="Times New Roman" w:hAnsi="Times New Roman"/>
                <w:sz w:val="28"/>
                <w:szCs w:val="28"/>
              </w:rPr>
              <w:t>Грянику</w:t>
            </w:r>
            <w:proofErr w:type="spellEnd"/>
            <w:r w:rsidRPr="001013AD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3AD">
              <w:rPr>
                <w:rFonts w:ascii="Times New Roman" w:hAnsi="Times New Roman"/>
                <w:sz w:val="28"/>
                <w:szCs w:val="28"/>
              </w:rPr>
              <w:t>Прізвище, ім’я та по батькові  матері дитини (</w:t>
            </w:r>
            <w:r w:rsidRPr="001013AD">
              <w:rPr>
                <w:rFonts w:ascii="Times New Roman" w:hAnsi="Times New Roman"/>
                <w:i/>
                <w:sz w:val="28"/>
                <w:szCs w:val="28"/>
              </w:rPr>
              <w:t>повністю)</w:t>
            </w:r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013AD">
              <w:rPr>
                <w:rFonts w:ascii="Times New Roman" w:hAnsi="Times New Roman"/>
                <w:sz w:val="28"/>
                <w:szCs w:val="28"/>
              </w:rPr>
              <w:t>як</w:t>
            </w:r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013AD">
              <w:rPr>
                <w:rFonts w:ascii="Times New Roman" w:hAnsi="Times New Roman"/>
                <w:sz w:val="28"/>
                <w:szCs w:val="28"/>
              </w:rPr>
              <w:t xml:space="preserve"> зареєстрована і проживає за адресою (*): м. Харків,....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13AD">
              <w:rPr>
                <w:rFonts w:ascii="Times New Roman" w:hAnsi="Times New Roman"/>
                <w:sz w:val="28"/>
                <w:szCs w:val="28"/>
              </w:rPr>
              <w:t>Прізвище, ім’я та по батькові  батька дитини (</w:t>
            </w:r>
            <w:r w:rsidRPr="001013AD">
              <w:rPr>
                <w:rFonts w:ascii="Times New Roman" w:hAnsi="Times New Roman"/>
                <w:i/>
                <w:sz w:val="28"/>
                <w:szCs w:val="28"/>
              </w:rPr>
              <w:t>повністю)</w:t>
            </w:r>
            <w:r w:rsidRPr="001013AD">
              <w:rPr>
                <w:rFonts w:ascii="Times New Roman" w:hAnsi="Times New Roman"/>
                <w:sz w:val="28"/>
                <w:szCs w:val="28"/>
              </w:rPr>
              <w:t xml:space="preserve">, який зареєстрований і проживає  за адресою (*): м. Харків,.... , 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…………………………………………..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………………………………………….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………………………………………………….</w:t>
            </w:r>
          </w:p>
          <w:p w:rsidR="001013AD" w:rsidRPr="001013AD" w:rsidRDefault="001013AD" w:rsidP="001013AD">
            <w:pPr>
              <w:widowControl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резолюція</w:t>
            </w:r>
            <w:proofErr w:type="spellEnd"/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директора </w:t>
            </w:r>
            <w:proofErr w:type="spellStart"/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1013A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013AD" w:rsidRPr="001013AD" w:rsidTr="0090776D">
        <w:trPr>
          <w:trHeight w:val="514"/>
        </w:trPr>
        <w:tc>
          <w:tcPr>
            <w:tcW w:w="4332" w:type="dxa"/>
          </w:tcPr>
          <w:p w:rsidR="001013AD" w:rsidRPr="001013AD" w:rsidRDefault="001013AD" w:rsidP="001013AD">
            <w:pPr>
              <w:widowControl w:val="0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1013AD" w:rsidRPr="001013AD" w:rsidRDefault="001013AD" w:rsidP="001013AD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3AD" w:rsidRPr="001013AD" w:rsidRDefault="001013AD" w:rsidP="001013AD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>заява.</w:t>
      </w:r>
    </w:p>
    <w:p w:rsidR="001013AD" w:rsidRPr="001013AD" w:rsidRDefault="001013AD" w:rsidP="001013AD">
      <w:pPr>
        <w:spacing w:line="256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 xml:space="preserve">Просимо допустити нашого сина (нашу доньку) </w:t>
      </w:r>
      <w:r w:rsidRPr="001013AD">
        <w:rPr>
          <w:rFonts w:ascii="Times New Roman" w:hAnsi="Times New Roman"/>
          <w:i/>
          <w:sz w:val="28"/>
          <w:szCs w:val="28"/>
        </w:rPr>
        <w:t>Прізвище</w:t>
      </w:r>
      <w:r w:rsidRPr="001013AD">
        <w:rPr>
          <w:rFonts w:ascii="Times New Roman" w:hAnsi="Times New Roman"/>
          <w:sz w:val="28"/>
          <w:szCs w:val="28"/>
        </w:rPr>
        <w:t xml:space="preserve">, </w:t>
      </w:r>
      <w:r w:rsidRPr="001013AD">
        <w:rPr>
          <w:rFonts w:ascii="Times New Roman" w:hAnsi="Times New Roman"/>
          <w:i/>
          <w:sz w:val="28"/>
          <w:szCs w:val="28"/>
        </w:rPr>
        <w:t>ім’я та по батькові, 00.00.0000 року народження,</w:t>
      </w:r>
      <w:r w:rsidRPr="001013AD">
        <w:rPr>
          <w:rFonts w:ascii="Times New Roman" w:hAnsi="Times New Roman"/>
          <w:sz w:val="28"/>
          <w:szCs w:val="28"/>
        </w:rPr>
        <w:t xml:space="preserve"> до участі у конкурсі для вступу до 1-го класу </w:t>
      </w:r>
      <w:r w:rsidRPr="001013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 _________ мовою навчання </w:t>
      </w:r>
      <w:r w:rsidRPr="001013AD">
        <w:rPr>
          <w:rFonts w:ascii="Times New Roman" w:hAnsi="Times New Roman"/>
          <w:sz w:val="28"/>
          <w:szCs w:val="28"/>
        </w:rPr>
        <w:t>у 201</w:t>
      </w:r>
      <w:r w:rsidRPr="001013AD">
        <w:rPr>
          <w:rFonts w:ascii="Times New Roman" w:hAnsi="Times New Roman"/>
          <w:sz w:val="28"/>
          <w:szCs w:val="28"/>
          <w:lang w:val="ru-RU"/>
        </w:rPr>
        <w:t>_</w:t>
      </w:r>
      <w:r w:rsidRPr="001013AD">
        <w:rPr>
          <w:rFonts w:ascii="Times New Roman" w:hAnsi="Times New Roman"/>
          <w:sz w:val="28"/>
          <w:szCs w:val="28"/>
        </w:rPr>
        <w:t>/201</w:t>
      </w:r>
      <w:r w:rsidRPr="001013AD">
        <w:rPr>
          <w:rFonts w:ascii="Times New Roman" w:hAnsi="Times New Roman"/>
          <w:sz w:val="28"/>
          <w:szCs w:val="28"/>
          <w:lang w:val="ru-RU"/>
        </w:rPr>
        <w:t>-</w:t>
      </w:r>
      <w:r w:rsidRPr="001013AD">
        <w:rPr>
          <w:rFonts w:ascii="Times New Roman" w:hAnsi="Times New Roman"/>
          <w:sz w:val="28"/>
          <w:szCs w:val="28"/>
        </w:rPr>
        <w:t xml:space="preserve"> навчальному році. </w:t>
      </w:r>
    </w:p>
    <w:p w:rsidR="001013AD" w:rsidRPr="001013AD" w:rsidRDefault="001013AD" w:rsidP="001013AD">
      <w:pPr>
        <w:tabs>
          <w:tab w:val="num" w:pos="720"/>
        </w:tabs>
        <w:spacing w:line="256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>До заяви додаємо:</w:t>
      </w:r>
    </w:p>
    <w:p w:rsidR="001013AD" w:rsidRPr="001013AD" w:rsidRDefault="001013AD" w:rsidP="00101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>копію свідоцтва про народження,</w:t>
      </w:r>
    </w:p>
    <w:p w:rsidR="001013AD" w:rsidRPr="001013AD" w:rsidRDefault="001013AD" w:rsidP="00101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 xml:space="preserve"> медичну картку встановленого зразка</w:t>
      </w:r>
    </w:p>
    <w:p w:rsidR="001013AD" w:rsidRPr="001013AD" w:rsidRDefault="001013AD" w:rsidP="001013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>(</w:t>
      </w:r>
      <w:r w:rsidRPr="001013AD">
        <w:rPr>
          <w:rFonts w:ascii="Times New Roman" w:hAnsi="Times New Roman"/>
          <w:i/>
          <w:sz w:val="28"/>
          <w:szCs w:val="28"/>
        </w:rPr>
        <w:t>інші документи за потребою</w:t>
      </w:r>
      <w:r w:rsidRPr="001013AD">
        <w:rPr>
          <w:rFonts w:ascii="Times New Roman" w:hAnsi="Times New Roman"/>
          <w:i/>
          <w:sz w:val="28"/>
          <w:szCs w:val="28"/>
          <w:lang w:val="ru-RU"/>
        </w:rPr>
        <w:t>**</w:t>
      </w:r>
      <w:r w:rsidRPr="001013AD">
        <w:rPr>
          <w:rFonts w:ascii="Times New Roman" w:hAnsi="Times New Roman"/>
          <w:sz w:val="28"/>
          <w:szCs w:val="28"/>
        </w:rPr>
        <w:t>).</w:t>
      </w:r>
    </w:p>
    <w:p w:rsidR="001013AD" w:rsidRPr="001013AD" w:rsidRDefault="001013AD" w:rsidP="001013AD">
      <w:pPr>
        <w:widowControl w:val="0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3AD" w:rsidRPr="001013AD" w:rsidRDefault="001013AD" w:rsidP="001013AD">
      <w:pPr>
        <w:widowControl w:val="0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3AD">
        <w:rPr>
          <w:rFonts w:ascii="Times New Roman" w:hAnsi="Times New Roman"/>
          <w:sz w:val="28"/>
          <w:szCs w:val="28"/>
        </w:rPr>
        <w:t xml:space="preserve">Із Правилами конкурсного приймання та графіком конкурсних випробувань ознайомлені. </w:t>
      </w:r>
    </w:p>
    <w:p w:rsidR="001013AD" w:rsidRPr="001013AD" w:rsidRDefault="001013AD" w:rsidP="001013AD">
      <w:pPr>
        <w:spacing w:line="256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1"/>
      </w:tblGrid>
      <w:tr w:rsidR="001013AD" w:rsidRPr="001013AD" w:rsidTr="0090776D">
        <w:tc>
          <w:tcPr>
            <w:tcW w:w="4927" w:type="dxa"/>
            <w:hideMark/>
          </w:tcPr>
          <w:p w:rsidR="001013AD" w:rsidRPr="001013AD" w:rsidRDefault="001013AD" w:rsidP="001013AD">
            <w:pPr>
              <w:spacing w:line="256" w:lineRule="auto"/>
              <w:rPr>
                <w:rFonts w:ascii="Times New Roman" w:hAnsi="Times New Roman"/>
              </w:rPr>
            </w:pPr>
            <w:r w:rsidRPr="001013AD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hideMark/>
          </w:tcPr>
          <w:p w:rsidR="001013AD" w:rsidRPr="001013AD" w:rsidRDefault="001013AD" w:rsidP="00101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3AD">
              <w:rPr>
                <w:rFonts w:ascii="Times New Roman" w:eastAsia="Times New Roman" w:hAnsi="Times New Roman"/>
                <w:sz w:val="28"/>
                <w:szCs w:val="28"/>
              </w:rPr>
              <w:t>Підпис матері</w:t>
            </w:r>
          </w:p>
          <w:p w:rsidR="001013AD" w:rsidRPr="001013AD" w:rsidRDefault="001013AD" w:rsidP="001013A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013AD">
              <w:rPr>
                <w:rFonts w:ascii="Times New Roman" w:eastAsia="Times New Roman" w:hAnsi="Times New Roman"/>
                <w:sz w:val="28"/>
                <w:szCs w:val="28"/>
              </w:rPr>
              <w:t>Підпис батька</w:t>
            </w:r>
          </w:p>
        </w:tc>
      </w:tr>
    </w:tbl>
    <w:p w:rsidR="001013AD" w:rsidRPr="001013AD" w:rsidRDefault="001013AD" w:rsidP="001013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3AD" w:rsidRPr="001013AD" w:rsidRDefault="001013AD" w:rsidP="001013AD">
      <w:pPr>
        <w:widowControl w:val="0"/>
        <w:spacing w:line="25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013AD" w:rsidRPr="001013AD" w:rsidRDefault="001013AD" w:rsidP="001013AD">
      <w:pPr>
        <w:widowControl w:val="0"/>
        <w:spacing w:line="25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013AD" w:rsidRPr="001013AD" w:rsidRDefault="001013AD" w:rsidP="001013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13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(*) </w:t>
      </w:r>
      <w:r w:rsidRPr="001013AD">
        <w:rPr>
          <w:rFonts w:ascii="Times New Roman" w:eastAsia="Times New Roman" w:hAnsi="Times New Roman"/>
          <w:sz w:val="24"/>
          <w:szCs w:val="24"/>
          <w:lang w:eastAsia="ru-RU"/>
        </w:rPr>
        <w:t>Якщо адреса реєстрації й адреса проживання не співпадають, то вказується і адреса проживання, і адреса реєстрації.</w:t>
      </w:r>
    </w:p>
    <w:p w:rsidR="001013AD" w:rsidRPr="001013AD" w:rsidRDefault="001013AD" w:rsidP="001013AD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013AD">
        <w:rPr>
          <w:rFonts w:ascii="Times New Roman" w:eastAsia="Times New Roman" w:hAnsi="Times New Roman"/>
          <w:b/>
          <w:lang w:eastAsia="ru-RU"/>
        </w:rPr>
        <w:t>(**)</w:t>
      </w:r>
      <w:r w:rsidRPr="001013AD">
        <w:rPr>
          <w:rFonts w:ascii="Times New Roman" w:eastAsia="Times New Roman" w:hAnsi="Times New Roman"/>
          <w:lang w:eastAsia="ru-RU"/>
        </w:rPr>
        <w:t xml:space="preserve"> за потребою надаються: рішення про встановлення опіки, копія посвідчення дитини-інваліда та інші документи, які містять інформацію необхідну для забезпечення прав дитини на соціальний захист.</w:t>
      </w:r>
    </w:p>
    <w:p w:rsidR="001013AD" w:rsidRPr="001013AD" w:rsidRDefault="001013AD" w:rsidP="001013AD"/>
    <w:sectPr w:rsidR="001013AD" w:rsidRPr="001013AD" w:rsidSect="001013A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05F7"/>
    <w:multiLevelType w:val="hybridMultilevel"/>
    <w:tmpl w:val="824C0F4C"/>
    <w:lvl w:ilvl="0" w:tplc="EE561EB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1013AD"/>
    <w:rsid w:val="00B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D"/>
    <w:pPr>
      <w:spacing w:after="160"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D"/>
    <w:pPr>
      <w:spacing w:after="160"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2016-04-08T10:34:00Z</dcterms:created>
  <dcterms:modified xsi:type="dcterms:W3CDTF">2016-04-08T10:37:00Z</dcterms:modified>
</cp:coreProperties>
</file>